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C5C82" w:rsidRDefault="005C5C82" w:rsidP="005C5C82">
      <w:pPr>
        <w:rPr>
          <w:rtl/>
        </w:rPr>
      </w:pPr>
      <w:r>
        <w:rPr>
          <w:rFonts w:ascii="Arial" w:eastAsia="Times New Roman" w:hAnsi="Arial" w:cs="David"/>
          <w:b/>
          <w:bCs/>
          <w:noProof/>
          <w:color w:val="000000"/>
          <w:sz w:val="30"/>
          <w:szCs w:val="30"/>
          <w:rtl/>
        </w:rPr>
        <w:drawing>
          <wp:anchor distT="0" distB="0" distL="114300" distR="114300" simplePos="0" relativeHeight="251659264" behindDoc="0" locked="0" layoutInCell="1" allowOverlap="1" wp14:anchorId="29F4B4EB" wp14:editId="2BCD7669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1770380" cy="1009650"/>
            <wp:effectExtent l="0" t="0" r="1270" b="0"/>
            <wp:wrapNone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0380" cy="100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C5C82" w:rsidRDefault="005C5C82" w:rsidP="005C5C82">
      <w:pPr>
        <w:rPr>
          <w:rtl/>
        </w:rPr>
      </w:pPr>
    </w:p>
    <w:p w:rsidR="005C5C82" w:rsidRDefault="005C5C82" w:rsidP="005C5C82">
      <w:pPr>
        <w:rPr>
          <w:rtl/>
        </w:rPr>
      </w:pPr>
    </w:p>
    <w:p w:rsidR="005C5C82" w:rsidRDefault="005C5C82" w:rsidP="005C5C82">
      <w:pPr>
        <w:rPr>
          <w:rtl/>
        </w:rPr>
      </w:pPr>
    </w:p>
    <w:p w:rsidR="005C5C82" w:rsidRPr="008509CE" w:rsidRDefault="005C5C82" w:rsidP="00C01FA8">
      <w:pPr>
        <w:spacing w:after="0"/>
        <w:jc w:val="center"/>
        <w:rPr>
          <w:rFonts w:asciiTheme="minorBidi" w:eastAsia="Times New Roman" w:hAnsiTheme="minorBidi"/>
          <w:b/>
          <w:bCs/>
          <w:color w:val="000000"/>
          <w:sz w:val="26"/>
          <w:szCs w:val="26"/>
          <w:u w:val="single"/>
          <w:shd w:val="clear" w:color="auto" w:fill="FFFFFF"/>
          <w:rtl/>
        </w:rPr>
      </w:pPr>
      <w:r w:rsidRPr="008509CE">
        <w:rPr>
          <w:rFonts w:asciiTheme="minorBidi" w:eastAsia="Times New Roman" w:hAnsiTheme="minorBidi"/>
          <w:b/>
          <w:bCs/>
          <w:color w:val="000000"/>
          <w:sz w:val="26"/>
          <w:szCs w:val="26"/>
          <w:u w:val="single"/>
          <w:shd w:val="clear" w:color="auto" w:fill="FFFFFF"/>
          <w:rtl/>
        </w:rPr>
        <w:t>הודעה על דחיית מועד הגשת הצעות</w:t>
      </w:r>
    </w:p>
    <w:p w:rsidR="006E79F6" w:rsidRPr="006E79F6" w:rsidRDefault="0092495E" w:rsidP="006E79F6">
      <w:pPr>
        <w:spacing w:after="0" w:line="240" w:lineRule="auto"/>
        <w:jc w:val="center"/>
        <w:rPr>
          <w:rFonts w:asciiTheme="minorBidi" w:eastAsia="Times New Roman" w:hAnsiTheme="minorBidi" w:cs="Arial"/>
          <w:b/>
          <w:bCs/>
          <w:color w:val="000000"/>
          <w:sz w:val="26"/>
          <w:szCs w:val="26"/>
          <w:u w:val="single"/>
          <w:shd w:val="clear" w:color="auto" w:fill="FFFFFF"/>
          <w:rtl/>
        </w:rPr>
      </w:pPr>
      <w:r>
        <w:rPr>
          <w:rFonts w:asciiTheme="minorBidi" w:eastAsia="Times New Roman" w:hAnsiTheme="minorBidi" w:cs="Arial" w:hint="cs"/>
          <w:b/>
          <w:bCs/>
          <w:color w:val="000000"/>
          <w:sz w:val="26"/>
          <w:szCs w:val="26"/>
          <w:u w:val="single"/>
          <w:shd w:val="clear" w:color="auto" w:fill="FFFFFF"/>
          <w:rtl/>
        </w:rPr>
        <w:t>ל</w:t>
      </w:r>
      <w:r w:rsidRPr="0092495E">
        <w:rPr>
          <w:rFonts w:asciiTheme="minorBidi" w:eastAsia="Times New Roman" w:hAnsiTheme="minorBidi" w:cs="Arial"/>
          <w:b/>
          <w:bCs/>
          <w:color w:val="000000"/>
          <w:sz w:val="26"/>
          <w:szCs w:val="26"/>
          <w:u w:val="single"/>
          <w:shd w:val="clear" w:color="auto" w:fill="FFFFFF"/>
          <w:rtl/>
        </w:rPr>
        <w:t xml:space="preserve">מכרז </w:t>
      </w:r>
      <w:r w:rsidR="006E79F6" w:rsidRPr="006E79F6">
        <w:rPr>
          <w:rFonts w:asciiTheme="minorBidi" w:eastAsia="Times New Roman" w:hAnsiTheme="minorBidi" w:cs="Arial"/>
          <w:b/>
          <w:bCs/>
          <w:color w:val="000000"/>
          <w:sz w:val="26"/>
          <w:szCs w:val="26"/>
          <w:u w:val="single"/>
          <w:shd w:val="clear" w:color="auto" w:fill="FFFFFF"/>
          <w:rtl/>
        </w:rPr>
        <w:t>פומבי 32/2022 בתים ליצירה מוסיקלית</w:t>
      </w:r>
    </w:p>
    <w:p w:rsidR="009E27EC" w:rsidRPr="008509CE" w:rsidRDefault="006E79F6" w:rsidP="006E79F6">
      <w:pPr>
        <w:spacing w:after="0" w:line="240" w:lineRule="auto"/>
        <w:jc w:val="center"/>
        <w:rPr>
          <w:rFonts w:asciiTheme="minorBidi" w:eastAsia="Times New Roman" w:hAnsiTheme="minorBidi"/>
          <w:b/>
          <w:bCs/>
          <w:color w:val="000000"/>
          <w:sz w:val="26"/>
          <w:szCs w:val="26"/>
          <w:u w:val="single"/>
          <w:shd w:val="clear" w:color="auto" w:fill="FFFFFF"/>
          <w:rtl/>
        </w:rPr>
      </w:pPr>
      <w:r w:rsidRPr="006E79F6">
        <w:rPr>
          <w:rFonts w:asciiTheme="minorBidi" w:eastAsia="Times New Roman" w:hAnsiTheme="minorBidi" w:cs="Arial"/>
          <w:b/>
          <w:bCs/>
          <w:color w:val="000000"/>
          <w:sz w:val="26"/>
          <w:szCs w:val="26"/>
          <w:u w:val="single"/>
          <w:shd w:val="clear" w:color="auto" w:fill="FFFFFF"/>
          <w:rtl/>
        </w:rPr>
        <w:t>בחברה הערבית</w:t>
      </w:r>
      <w:bookmarkStart w:id="0" w:name="_GoBack"/>
      <w:bookmarkEnd w:id="0"/>
      <w:r w:rsidRPr="006E79F6">
        <w:rPr>
          <w:rFonts w:asciiTheme="minorBidi" w:eastAsia="Times New Roman" w:hAnsiTheme="minorBidi" w:cs="Arial"/>
          <w:b/>
          <w:bCs/>
          <w:color w:val="000000"/>
          <w:sz w:val="26"/>
          <w:szCs w:val="26"/>
          <w:u w:val="single"/>
          <w:shd w:val="clear" w:color="auto" w:fill="FFFFFF"/>
          <w:rtl/>
        </w:rPr>
        <w:t>, הדרוזית והצ'רקסית.</w:t>
      </w:r>
    </w:p>
    <w:p w:rsidR="0092495E" w:rsidRPr="00EE06B8" w:rsidRDefault="00D53352" w:rsidP="00EE06B8">
      <w:pPr>
        <w:spacing w:before="240" w:after="120" w:line="240" w:lineRule="auto"/>
        <w:ind w:right="-482"/>
        <w:jc w:val="center"/>
        <w:textAlignment w:val="baseline"/>
        <w:rPr>
          <w:rFonts w:cs="David"/>
          <w:b/>
          <w:bCs/>
          <w:sz w:val="24"/>
          <w:szCs w:val="24"/>
          <w:rtl/>
        </w:rPr>
      </w:pPr>
      <w:r w:rsidRPr="00741291">
        <w:rPr>
          <w:rFonts w:cs="David"/>
          <w:b/>
          <w:bCs/>
          <w:sz w:val="24"/>
          <w:szCs w:val="24"/>
          <w:rtl/>
        </w:rPr>
        <w:t xml:space="preserve">משרד </w:t>
      </w:r>
      <w:r w:rsidR="005C5C82" w:rsidRPr="00741291">
        <w:rPr>
          <w:rFonts w:cs="David" w:hint="cs"/>
          <w:b/>
          <w:bCs/>
          <w:sz w:val="24"/>
          <w:szCs w:val="24"/>
          <w:rtl/>
        </w:rPr>
        <w:t>התרבות והספורט</w:t>
      </w:r>
      <w:r w:rsidRPr="00741291">
        <w:rPr>
          <w:rFonts w:cs="David"/>
          <w:b/>
          <w:bCs/>
          <w:sz w:val="24"/>
          <w:szCs w:val="24"/>
          <w:rtl/>
        </w:rPr>
        <w:t xml:space="preserve"> </w:t>
      </w:r>
      <w:r w:rsidRPr="00741291">
        <w:rPr>
          <w:rFonts w:cs="David" w:hint="cs"/>
          <w:b/>
          <w:bCs/>
          <w:sz w:val="24"/>
          <w:szCs w:val="24"/>
          <w:rtl/>
        </w:rPr>
        <w:t>מודיע בזאת על דחיית המועד האחרון להגשת הצעות</w:t>
      </w:r>
      <w:r w:rsidR="00EA0C0A" w:rsidRPr="00741291">
        <w:rPr>
          <w:rFonts w:cs="David" w:hint="cs"/>
          <w:b/>
          <w:bCs/>
          <w:sz w:val="24"/>
          <w:szCs w:val="24"/>
          <w:rtl/>
        </w:rPr>
        <w:t xml:space="preserve"> ל</w:t>
      </w:r>
      <w:r w:rsidR="00741291" w:rsidRPr="00741291">
        <w:rPr>
          <w:rFonts w:cs="David" w:hint="cs"/>
          <w:b/>
          <w:bCs/>
          <w:sz w:val="24"/>
          <w:szCs w:val="24"/>
          <w:rtl/>
        </w:rPr>
        <w:t>מכרז</w:t>
      </w:r>
    </w:p>
    <w:p w:rsidR="005C5C82" w:rsidRPr="00BC79FC" w:rsidRDefault="00D53352" w:rsidP="0067489D">
      <w:pPr>
        <w:spacing w:before="240" w:after="120" w:line="240" w:lineRule="auto"/>
        <w:ind w:right="-482"/>
        <w:jc w:val="center"/>
        <w:textAlignment w:val="baseline"/>
        <w:rPr>
          <w:rFonts w:cs="David"/>
          <w:sz w:val="24"/>
          <w:szCs w:val="24"/>
          <w:rtl/>
        </w:rPr>
      </w:pPr>
      <w:r w:rsidRPr="0048622C">
        <w:rPr>
          <w:rFonts w:cs="David" w:hint="cs"/>
          <w:sz w:val="24"/>
          <w:szCs w:val="24"/>
          <w:rtl/>
        </w:rPr>
        <w:t>המועד</w:t>
      </w:r>
      <w:r w:rsidRPr="0048622C">
        <w:rPr>
          <w:rFonts w:cs="David"/>
          <w:sz w:val="24"/>
          <w:szCs w:val="24"/>
          <w:rtl/>
        </w:rPr>
        <w:t xml:space="preserve"> </w:t>
      </w:r>
      <w:r w:rsidRPr="0048622C">
        <w:rPr>
          <w:rFonts w:cs="David" w:hint="cs"/>
          <w:sz w:val="24"/>
          <w:szCs w:val="24"/>
          <w:rtl/>
        </w:rPr>
        <w:t>המעודכן</w:t>
      </w:r>
      <w:r w:rsidRPr="0048622C">
        <w:rPr>
          <w:rFonts w:cs="David"/>
          <w:sz w:val="24"/>
          <w:szCs w:val="24"/>
          <w:rtl/>
        </w:rPr>
        <w:t xml:space="preserve"> </w:t>
      </w:r>
      <w:r w:rsidRPr="0048622C">
        <w:rPr>
          <w:rFonts w:cs="David" w:hint="cs"/>
          <w:sz w:val="24"/>
          <w:szCs w:val="24"/>
          <w:rtl/>
        </w:rPr>
        <w:t>להגשת</w:t>
      </w:r>
      <w:r w:rsidRPr="0048622C">
        <w:rPr>
          <w:rFonts w:cs="David"/>
          <w:sz w:val="24"/>
          <w:szCs w:val="24"/>
          <w:rtl/>
        </w:rPr>
        <w:t xml:space="preserve"> </w:t>
      </w:r>
      <w:r w:rsidRPr="0048622C">
        <w:rPr>
          <w:rFonts w:cs="David" w:hint="cs"/>
          <w:sz w:val="24"/>
          <w:szCs w:val="24"/>
          <w:rtl/>
        </w:rPr>
        <w:t>ההצעות</w:t>
      </w:r>
      <w:r w:rsidRPr="0048622C">
        <w:rPr>
          <w:rFonts w:cs="David"/>
          <w:sz w:val="24"/>
          <w:szCs w:val="24"/>
          <w:rtl/>
        </w:rPr>
        <w:t xml:space="preserve"> </w:t>
      </w:r>
      <w:r w:rsidRPr="0048622C">
        <w:rPr>
          <w:rFonts w:cs="David" w:hint="cs"/>
          <w:sz w:val="24"/>
          <w:szCs w:val="24"/>
          <w:rtl/>
        </w:rPr>
        <w:t xml:space="preserve">נקבע </w:t>
      </w:r>
      <w:r w:rsidRPr="0048622C">
        <w:rPr>
          <w:rFonts w:cs="David" w:hint="cs"/>
          <w:b/>
          <w:bCs/>
          <w:sz w:val="24"/>
          <w:szCs w:val="24"/>
          <w:u w:val="single"/>
          <w:rtl/>
        </w:rPr>
        <w:t xml:space="preserve">ליום </w:t>
      </w:r>
      <w:r w:rsidR="00D25865">
        <w:rPr>
          <w:rFonts w:cs="David" w:hint="cs"/>
          <w:b/>
          <w:bCs/>
          <w:sz w:val="24"/>
          <w:szCs w:val="24"/>
          <w:u w:val="single"/>
          <w:rtl/>
        </w:rPr>
        <w:t>רביעי</w:t>
      </w:r>
      <w:r w:rsidR="00D25865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 xml:space="preserve"> 19</w:t>
      </w:r>
      <w:r w:rsidR="0067489D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 xml:space="preserve"> ב</w:t>
      </w:r>
      <w:r w:rsidR="00D25865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>אפריל</w:t>
      </w:r>
      <w:r w:rsidR="0067489D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 xml:space="preserve"> 2023 </w:t>
      </w:r>
      <w:r w:rsidR="005C5C82" w:rsidRPr="0048622C">
        <w:rPr>
          <w:rFonts w:ascii="David" w:hAnsi="David" w:cs="David" w:hint="cs"/>
          <w:b/>
          <w:bCs/>
          <w:sz w:val="24"/>
          <w:szCs w:val="24"/>
          <w:u w:val="single"/>
          <w:rtl/>
        </w:rPr>
        <w:t>בשעה 12:00</w:t>
      </w:r>
    </w:p>
    <w:p w:rsidR="00E73833" w:rsidRDefault="00E73833" w:rsidP="00C01FA8">
      <w:pPr>
        <w:spacing w:after="120" w:line="240" w:lineRule="auto"/>
        <w:ind w:right="-482"/>
        <w:jc w:val="center"/>
        <w:textAlignment w:val="baseline"/>
        <w:rPr>
          <w:rFonts w:ascii="David" w:hAnsi="David" w:cs="David"/>
          <w:b/>
          <w:bCs/>
          <w:sz w:val="24"/>
          <w:szCs w:val="24"/>
          <w:rtl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 xml:space="preserve">יתר התאריכים במכרז </w:t>
      </w:r>
      <w:r w:rsidR="00A732DC">
        <w:rPr>
          <w:rFonts w:ascii="David" w:hAnsi="David" w:cs="David" w:hint="cs"/>
          <w:b/>
          <w:bCs/>
          <w:sz w:val="24"/>
          <w:szCs w:val="24"/>
          <w:rtl/>
        </w:rPr>
        <w:t xml:space="preserve">נותרו </w:t>
      </w:r>
      <w:r>
        <w:rPr>
          <w:rFonts w:ascii="David" w:hAnsi="David" w:cs="David" w:hint="cs"/>
          <w:b/>
          <w:bCs/>
          <w:sz w:val="24"/>
          <w:szCs w:val="24"/>
          <w:rtl/>
        </w:rPr>
        <w:t>ללא שינוי</w:t>
      </w:r>
    </w:p>
    <w:p w:rsidR="008509CE" w:rsidRPr="00A81118" w:rsidRDefault="008509CE" w:rsidP="00397C78">
      <w:pPr>
        <w:spacing w:before="240" w:after="120" w:line="240" w:lineRule="auto"/>
        <w:ind w:right="-482"/>
        <w:jc w:val="center"/>
        <w:textAlignment w:val="baseline"/>
        <w:rPr>
          <w:rFonts w:cs="David"/>
          <w:sz w:val="24"/>
          <w:szCs w:val="24"/>
          <w:u w:val="single"/>
          <w:rtl/>
        </w:rPr>
      </w:pPr>
      <w:r w:rsidRPr="00A81118">
        <w:rPr>
          <w:rFonts w:cs="David" w:hint="cs"/>
          <w:sz w:val="24"/>
          <w:szCs w:val="24"/>
          <w:u w:val="single"/>
          <w:rtl/>
        </w:rPr>
        <w:t>טרם מועד ההגשה יפרסם המשרד מסמך מענה לשאלות הבהרה וכן נוסח מעודכן ומתוקן של המכרז</w:t>
      </w:r>
    </w:p>
    <w:p w:rsidR="0024382B" w:rsidRDefault="0024382B" w:rsidP="00C01FA8">
      <w:pPr>
        <w:pStyle w:val="a3"/>
        <w:autoSpaceDE w:val="0"/>
        <w:autoSpaceDN w:val="0"/>
        <w:adjustRightInd w:val="0"/>
        <w:spacing w:before="240" w:after="0" w:line="240" w:lineRule="auto"/>
        <w:ind w:left="5"/>
        <w:jc w:val="center"/>
        <w:rPr>
          <w:rFonts w:asciiTheme="minorBidi" w:hAnsiTheme="minorBidi" w:cs="David"/>
          <w:b/>
          <w:bCs/>
          <w:sz w:val="24"/>
          <w:szCs w:val="24"/>
          <w:rtl/>
        </w:rPr>
      </w:pPr>
    </w:p>
    <w:p w:rsidR="00EA0C0A" w:rsidRDefault="00EA0C0A" w:rsidP="00C01FA8">
      <w:pPr>
        <w:spacing w:after="0" w:line="240" w:lineRule="auto"/>
        <w:jc w:val="both"/>
        <w:rPr>
          <w:rFonts w:asciiTheme="minorBidi" w:eastAsiaTheme="majorEastAsia" w:hAnsiTheme="minorBidi" w:cs="David"/>
          <w:b/>
          <w:bCs/>
          <w:color w:val="FFFFFF" w:themeColor="background1"/>
          <w:sz w:val="24"/>
          <w:szCs w:val="24"/>
        </w:rPr>
      </w:pPr>
    </w:p>
    <w:p w:rsidR="00EA0C0A" w:rsidRPr="00EA0C0A" w:rsidRDefault="00EA0C0A" w:rsidP="00C01FA8">
      <w:pPr>
        <w:spacing w:line="240" w:lineRule="auto"/>
        <w:ind w:left="-1"/>
        <w:jc w:val="both"/>
        <w:rPr>
          <w:rFonts w:cs="David"/>
          <w:sz w:val="24"/>
          <w:szCs w:val="24"/>
          <w:rtl/>
        </w:rPr>
      </w:pPr>
    </w:p>
    <w:sectPr w:rsidR="00EA0C0A" w:rsidRPr="00EA0C0A" w:rsidSect="00A732DC">
      <w:pgSz w:w="11906" w:h="16838"/>
      <w:pgMar w:top="1135" w:right="1133" w:bottom="1440" w:left="993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David">
    <w:altName w:val="David"/>
    <w:charset w:val="B1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E744AB"/>
    <w:multiLevelType w:val="hybridMultilevel"/>
    <w:tmpl w:val="A3ACA418"/>
    <w:lvl w:ilvl="0" w:tplc="0884F5A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B03EDEE8">
      <w:start w:val="1"/>
      <w:numFmt w:val="hebrew1"/>
      <w:lvlText w:val="%2."/>
      <w:lvlJc w:val="center"/>
      <w:pPr>
        <w:tabs>
          <w:tab w:val="num" w:pos="1440"/>
        </w:tabs>
        <w:ind w:left="1440" w:hanging="360"/>
      </w:pPr>
      <w:rPr>
        <w:lang w:val="en-US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13">
      <w:start w:val="1"/>
      <w:numFmt w:val="hebrew1"/>
      <w:lvlText w:val="%7."/>
      <w:lvlJc w:val="center"/>
      <w:pPr>
        <w:tabs>
          <w:tab w:val="num" w:pos="5040"/>
        </w:tabs>
        <w:ind w:left="5040" w:hanging="360"/>
      </w:pPr>
      <w:rPr>
        <w:rFonts w:hint="default"/>
      </w:rPr>
    </w:lvl>
    <w:lvl w:ilvl="7" w:tplc="04090011">
      <w:start w:val="1"/>
      <w:numFmt w:val="decimal"/>
      <w:lvlText w:val="%8)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B8E6F9F"/>
    <w:multiLevelType w:val="multilevel"/>
    <w:tmpl w:val="4BF67668"/>
    <w:lvl w:ilvl="0">
      <w:start w:val="1"/>
      <w:numFmt w:val="hebrew1"/>
      <w:lvlText w:val="%1."/>
      <w:lvlJc w:val="left"/>
      <w:pPr>
        <w:ind w:left="643" w:hanging="360"/>
      </w:pPr>
      <w:rPr>
        <w:rFonts w:hint="default"/>
        <w:b w:val="0"/>
        <w:bCs w:val="0"/>
        <w:lang w:val="en-US"/>
      </w:rPr>
    </w:lvl>
    <w:lvl w:ilvl="1">
      <w:start w:val="1"/>
      <w:numFmt w:val="decimal"/>
      <w:lvlText w:val="%2)"/>
      <w:lvlJc w:val="left"/>
      <w:pPr>
        <w:ind w:left="1363" w:hanging="360"/>
      </w:pPr>
    </w:lvl>
    <w:lvl w:ilvl="2">
      <w:start w:val="1"/>
      <w:numFmt w:val="lowerRoman"/>
      <w:lvlText w:val="%3."/>
      <w:lvlJc w:val="right"/>
      <w:pPr>
        <w:ind w:left="2083" w:hanging="180"/>
      </w:pPr>
    </w:lvl>
    <w:lvl w:ilvl="3">
      <w:start w:val="1"/>
      <w:numFmt w:val="decimal"/>
      <w:lvlText w:val="%4."/>
      <w:lvlJc w:val="left"/>
      <w:pPr>
        <w:ind w:left="2803" w:hanging="360"/>
      </w:pPr>
    </w:lvl>
    <w:lvl w:ilvl="4">
      <w:start w:val="1"/>
      <w:numFmt w:val="lowerLetter"/>
      <w:lvlText w:val="%5."/>
      <w:lvlJc w:val="left"/>
      <w:pPr>
        <w:ind w:left="3523" w:hanging="360"/>
      </w:pPr>
    </w:lvl>
    <w:lvl w:ilvl="5" w:tentative="1">
      <w:start w:val="1"/>
      <w:numFmt w:val="lowerRoman"/>
      <w:lvlText w:val="%6."/>
      <w:lvlJc w:val="right"/>
      <w:pPr>
        <w:ind w:left="4243" w:hanging="180"/>
      </w:pPr>
    </w:lvl>
    <w:lvl w:ilvl="6" w:tentative="1">
      <w:start w:val="1"/>
      <w:numFmt w:val="decimal"/>
      <w:lvlText w:val="%7."/>
      <w:lvlJc w:val="left"/>
      <w:pPr>
        <w:ind w:left="4963" w:hanging="360"/>
      </w:pPr>
    </w:lvl>
    <w:lvl w:ilvl="7" w:tentative="1">
      <w:start w:val="1"/>
      <w:numFmt w:val="lowerLetter"/>
      <w:lvlText w:val="%8."/>
      <w:lvlJc w:val="left"/>
      <w:pPr>
        <w:ind w:left="5683" w:hanging="360"/>
      </w:pPr>
    </w:lvl>
    <w:lvl w:ilvl="8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" w15:restartNumberingAfterBreak="0">
    <w:nsid w:val="25130F82"/>
    <w:multiLevelType w:val="multilevel"/>
    <w:tmpl w:val="ACA25A22"/>
    <w:lvl w:ilvl="0">
      <w:start w:val="1"/>
      <w:numFmt w:val="hebrew1"/>
      <w:lvlText w:val="%1."/>
      <w:lvlJc w:val="left"/>
      <w:pPr>
        <w:ind w:left="643" w:hanging="360"/>
      </w:pPr>
      <w:rPr>
        <w:rFonts w:hint="default"/>
        <w:lang w:val="en-US"/>
      </w:rPr>
    </w:lvl>
    <w:lvl w:ilvl="1">
      <w:start w:val="1"/>
      <w:numFmt w:val="decimal"/>
      <w:lvlText w:val="%2)"/>
      <w:lvlJc w:val="left"/>
      <w:pPr>
        <w:ind w:left="1363" w:hanging="360"/>
      </w:pPr>
    </w:lvl>
    <w:lvl w:ilvl="2">
      <w:start w:val="1"/>
      <w:numFmt w:val="lowerRoman"/>
      <w:lvlText w:val="%3."/>
      <w:lvlJc w:val="right"/>
      <w:pPr>
        <w:ind w:left="2083" w:hanging="180"/>
      </w:pPr>
    </w:lvl>
    <w:lvl w:ilvl="3">
      <w:start w:val="1"/>
      <w:numFmt w:val="decimal"/>
      <w:lvlText w:val="%4."/>
      <w:lvlJc w:val="left"/>
      <w:pPr>
        <w:ind w:left="2803" w:hanging="360"/>
      </w:pPr>
    </w:lvl>
    <w:lvl w:ilvl="4">
      <w:start w:val="1"/>
      <w:numFmt w:val="lowerLetter"/>
      <w:lvlText w:val="%5."/>
      <w:lvlJc w:val="left"/>
      <w:pPr>
        <w:ind w:left="3523" w:hanging="360"/>
      </w:pPr>
    </w:lvl>
    <w:lvl w:ilvl="5" w:tentative="1">
      <w:start w:val="1"/>
      <w:numFmt w:val="lowerRoman"/>
      <w:lvlText w:val="%6."/>
      <w:lvlJc w:val="right"/>
      <w:pPr>
        <w:ind w:left="4243" w:hanging="180"/>
      </w:pPr>
    </w:lvl>
    <w:lvl w:ilvl="6" w:tentative="1">
      <w:start w:val="1"/>
      <w:numFmt w:val="decimal"/>
      <w:lvlText w:val="%7."/>
      <w:lvlJc w:val="left"/>
      <w:pPr>
        <w:ind w:left="4963" w:hanging="360"/>
      </w:pPr>
    </w:lvl>
    <w:lvl w:ilvl="7" w:tentative="1">
      <w:start w:val="1"/>
      <w:numFmt w:val="lowerLetter"/>
      <w:lvlText w:val="%8."/>
      <w:lvlJc w:val="left"/>
      <w:pPr>
        <w:ind w:left="5683" w:hanging="360"/>
      </w:pPr>
    </w:lvl>
    <w:lvl w:ilvl="8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3" w15:restartNumberingAfterBreak="0">
    <w:nsid w:val="39F228FF"/>
    <w:multiLevelType w:val="hybridMultilevel"/>
    <w:tmpl w:val="DBB440AA"/>
    <w:lvl w:ilvl="0" w:tplc="FFFFFFFF">
      <w:start w:val="1"/>
      <w:numFmt w:val="decimal"/>
      <w:lvlText w:val="(%1)"/>
      <w:lvlJc w:val="left"/>
      <w:pPr>
        <w:ind w:left="1080" w:hanging="360"/>
      </w:pPr>
      <w:rPr>
        <w:rFonts w:hint="cs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4245120E"/>
    <w:multiLevelType w:val="multilevel"/>
    <w:tmpl w:val="733AD142"/>
    <w:lvl w:ilvl="0">
      <w:start w:val="1"/>
      <w:numFmt w:val="decimal"/>
      <w:lvlText w:val="%1."/>
      <w:lvlJc w:val="left"/>
      <w:pPr>
        <w:ind w:left="501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999" w:hanging="432"/>
      </w:pPr>
      <w:rPr>
        <w:b/>
        <w:bCs/>
        <w:sz w:val="24"/>
        <w:szCs w:val="24"/>
        <w:lang w:val="en-US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ind w:left="1782" w:hanging="648"/>
      </w:pPr>
      <w:rPr>
        <w:b w:val="0"/>
        <w:bCs w:val="0"/>
        <w:sz w:val="22"/>
        <w:szCs w:val="22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E974AD0"/>
    <w:multiLevelType w:val="multilevel"/>
    <w:tmpl w:val="2018A266"/>
    <w:lvl w:ilvl="0">
      <w:start w:val="1"/>
      <w:numFmt w:val="decimal"/>
      <w:lvlText w:val="%1."/>
      <w:lvlJc w:val="left"/>
      <w:pPr>
        <w:ind w:left="786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1218" w:hanging="432"/>
      </w:pPr>
      <w:rPr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650" w:hanging="504"/>
      </w:pPr>
    </w:lvl>
    <w:lvl w:ilvl="3">
      <w:start w:val="1"/>
      <w:numFmt w:val="decimal"/>
      <w:lvlText w:val="%1.%2.%3.%4."/>
      <w:lvlJc w:val="left"/>
      <w:pPr>
        <w:ind w:left="2154" w:hanging="648"/>
      </w:pPr>
    </w:lvl>
    <w:lvl w:ilvl="4">
      <w:start w:val="1"/>
      <w:numFmt w:val="decimal"/>
      <w:lvlText w:val="%1.%2.%3.%4.%5."/>
      <w:lvlJc w:val="left"/>
      <w:pPr>
        <w:ind w:left="2658" w:hanging="792"/>
      </w:pPr>
    </w:lvl>
    <w:lvl w:ilvl="5">
      <w:start w:val="1"/>
      <w:numFmt w:val="decimal"/>
      <w:lvlText w:val="%1.%2.%3.%4.%5.%6."/>
      <w:lvlJc w:val="left"/>
      <w:pPr>
        <w:ind w:left="3162" w:hanging="936"/>
      </w:pPr>
    </w:lvl>
    <w:lvl w:ilvl="6">
      <w:start w:val="1"/>
      <w:numFmt w:val="decimal"/>
      <w:lvlText w:val="%1.%2.%3.%4.%5.%6.%7."/>
      <w:lvlJc w:val="left"/>
      <w:pPr>
        <w:ind w:left="3666" w:hanging="1080"/>
      </w:pPr>
    </w:lvl>
    <w:lvl w:ilvl="7">
      <w:start w:val="1"/>
      <w:numFmt w:val="decimal"/>
      <w:lvlText w:val="%1.%2.%3.%4.%5.%6.%7.%8."/>
      <w:lvlJc w:val="left"/>
      <w:pPr>
        <w:ind w:left="4170" w:hanging="1224"/>
      </w:pPr>
    </w:lvl>
    <w:lvl w:ilvl="8">
      <w:start w:val="1"/>
      <w:numFmt w:val="decimal"/>
      <w:lvlText w:val="%1.%2.%3.%4.%5.%6.%7.%8.%9."/>
      <w:lvlJc w:val="left"/>
      <w:pPr>
        <w:ind w:left="4746" w:hanging="1440"/>
      </w:pPr>
    </w:lvl>
  </w:abstractNum>
  <w:abstractNum w:abstractNumId="6" w15:restartNumberingAfterBreak="0">
    <w:nsid w:val="593514E5"/>
    <w:multiLevelType w:val="hybridMultilevel"/>
    <w:tmpl w:val="08FCED2C"/>
    <w:lvl w:ilvl="0" w:tplc="41188834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 w:val="0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D346BA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7E6E2804"/>
    <w:multiLevelType w:val="multilevel"/>
    <w:tmpl w:val="2018A266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  <w:num w:numId="2">
    <w:abstractNumId w:val="6"/>
  </w:num>
  <w:num w:numId="3">
    <w:abstractNumId w:val="1"/>
  </w:num>
  <w:num w:numId="4">
    <w:abstractNumId w:val="3"/>
  </w:num>
  <w:num w:numId="5">
    <w:abstractNumId w:val="2"/>
  </w:num>
  <w:num w:numId="6">
    <w:abstractNumId w:val="8"/>
  </w:num>
  <w:num w:numId="7">
    <w:abstractNumId w:val="5"/>
  </w:num>
  <w:num w:numId="8">
    <w:abstractNumId w:val="4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27A4C"/>
    <w:rsid w:val="00034C1A"/>
    <w:rsid w:val="00087632"/>
    <w:rsid w:val="00163E68"/>
    <w:rsid w:val="00197A22"/>
    <w:rsid w:val="002271F8"/>
    <w:rsid w:val="0024382B"/>
    <w:rsid w:val="0029373F"/>
    <w:rsid w:val="002B228E"/>
    <w:rsid w:val="0032669E"/>
    <w:rsid w:val="003558A0"/>
    <w:rsid w:val="00384BC7"/>
    <w:rsid w:val="00397C78"/>
    <w:rsid w:val="003C62A6"/>
    <w:rsid w:val="003E6BB4"/>
    <w:rsid w:val="003F387B"/>
    <w:rsid w:val="003F7027"/>
    <w:rsid w:val="003F7DC5"/>
    <w:rsid w:val="00422D88"/>
    <w:rsid w:val="004338D1"/>
    <w:rsid w:val="00460C1E"/>
    <w:rsid w:val="0048622C"/>
    <w:rsid w:val="005053ED"/>
    <w:rsid w:val="00523A07"/>
    <w:rsid w:val="00525687"/>
    <w:rsid w:val="005271DE"/>
    <w:rsid w:val="00540E98"/>
    <w:rsid w:val="005C5C82"/>
    <w:rsid w:val="005D4E67"/>
    <w:rsid w:val="005E1C68"/>
    <w:rsid w:val="0067489D"/>
    <w:rsid w:val="006B4CCA"/>
    <w:rsid w:val="006C6135"/>
    <w:rsid w:val="006E79F6"/>
    <w:rsid w:val="00705105"/>
    <w:rsid w:val="00741291"/>
    <w:rsid w:val="00794430"/>
    <w:rsid w:val="007D543E"/>
    <w:rsid w:val="00821F7B"/>
    <w:rsid w:val="008509CE"/>
    <w:rsid w:val="00877CD2"/>
    <w:rsid w:val="008831B4"/>
    <w:rsid w:val="008C352C"/>
    <w:rsid w:val="008C4D68"/>
    <w:rsid w:val="00904EA0"/>
    <w:rsid w:val="0092495E"/>
    <w:rsid w:val="00927A4C"/>
    <w:rsid w:val="0093111D"/>
    <w:rsid w:val="00933EEB"/>
    <w:rsid w:val="00947F81"/>
    <w:rsid w:val="0095497E"/>
    <w:rsid w:val="009E27EC"/>
    <w:rsid w:val="00A732DC"/>
    <w:rsid w:val="00A81118"/>
    <w:rsid w:val="00A9027F"/>
    <w:rsid w:val="00B93FE3"/>
    <w:rsid w:val="00BB73C8"/>
    <w:rsid w:val="00BB7DAA"/>
    <w:rsid w:val="00BC79FC"/>
    <w:rsid w:val="00C01FA8"/>
    <w:rsid w:val="00C235D9"/>
    <w:rsid w:val="00C4246C"/>
    <w:rsid w:val="00C54B7D"/>
    <w:rsid w:val="00C7505B"/>
    <w:rsid w:val="00CB1097"/>
    <w:rsid w:val="00D25865"/>
    <w:rsid w:val="00D53352"/>
    <w:rsid w:val="00D828AB"/>
    <w:rsid w:val="00DA028E"/>
    <w:rsid w:val="00E04C95"/>
    <w:rsid w:val="00E73833"/>
    <w:rsid w:val="00E93E13"/>
    <w:rsid w:val="00E9532F"/>
    <w:rsid w:val="00EA0C0A"/>
    <w:rsid w:val="00EB40ED"/>
    <w:rsid w:val="00ED5283"/>
    <w:rsid w:val="00ED7A07"/>
    <w:rsid w:val="00EE06B8"/>
    <w:rsid w:val="00F317B3"/>
    <w:rsid w:val="00F812AE"/>
    <w:rsid w:val="00FE5B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76F2D3"/>
  <w15:docId w15:val="{2E0FC71F-5507-48ED-861C-F9CC3D4763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927A4C"/>
    <w:pPr>
      <w:bidi/>
    </w:pPr>
  </w:style>
  <w:style w:type="paragraph" w:styleId="1">
    <w:name w:val="heading 1"/>
    <w:basedOn w:val="a"/>
    <w:next w:val="a"/>
    <w:link w:val="10"/>
    <w:uiPriority w:val="9"/>
    <w:qFormat/>
    <w:rsid w:val="002271F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27A4C"/>
    <w:rPr>
      <w:color w:val="0000FF" w:themeColor="hyperlink"/>
      <w:u w:val="single"/>
    </w:rPr>
  </w:style>
  <w:style w:type="character" w:customStyle="1" w:styleId="shorttext">
    <w:name w:val="short_text"/>
    <w:basedOn w:val="a0"/>
    <w:rsid w:val="00927A4C"/>
  </w:style>
  <w:style w:type="paragraph" w:styleId="a3">
    <w:name w:val="List Paragraph"/>
    <w:basedOn w:val="a"/>
    <w:link w:val="a4"/>
    <w:uiPriority w:val="34"/>
    <w:qFormat/>
    <w:rsid w:val="00927A4C"/>
    <w:pPr>
      <w:ind w:left="720"/>
      <w:contextualSpacing/>
    </w:pPr>
  </w:style>
  <w:style w:type="character" w:customStyle="1" w:styleId="a4">
    <w:name w:val="פיסקת רשימה תו"/>
    <w:link w:val="a3"/>
    <w:uiPriority w:val="34"/>
    <w:rsid w:val="00927A4C"/>
  </w:style>
  <w:style w:type="paragraph" w:styleId="a5">
    <w:name w:val="Subtitle"/>
    <w:basedOn w:val="a"/>
    <w:link w:val="a6"/>
    <w:qFormat/>
    <w:rsid w:val="00927A4C"/>
    <w:pPr>
      <w:spacing w:after="0" w:line="240" w:lineRule="auto"/>
      <w:jc w:val="center"/>
    </w:pPr>
    <w:rPr>
      <w:rFonts w:ascii="Times New Roman" w:eastAsia="Times New Roman" w:hAnsi="Times New Roman" w:cs="David"/>
      <w:sz w:val="20"/>
      <w:szCs w:val="28"/>
    </w:rPr>
  </w:style>
  <w:style w:type="character" w:customStyle="1" w:styleId="a6">
    <w:name w:val="כותרת משנה תו"/>
    <w:basedOn w:val="a0"/>
    <w:link w:val="a5"/>
    <w:rsid w:val="00927A4C"/>
    <w:rPr>
      <w:rFonts w:ascii="Times New Roman" w:eastAsia="Times New Roman" w:hAnsi="Times New Roman" w:cs="David"/>
      <w:sz w:val="20"/>
      <w:szCs w:val="28"/>
    </w:rPr>
  </w:style>
  <w:style w:type="paragraph" w:customStyle="1" w:styleId="Normal2">
    <w:name w:val="Normal2"/>
    <w:basedOn w:val="a"/>
    <w:link w:val="Normal2Char"/>
    <w:rsid w:val="00927A4C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927A4C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paragraph" w:styleId="a7">
    <w:name w:val="Balloon Text"/>
    <w:basedOn w:val="a"/>
    <w:link w:val="a8"/>
    <w:uiPriority w:val="99"/>
    <w:semiHidden/>
    <w:unhideWhenUsed/>
    <w:rsid w:val="002B22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2B228E"/>
    <w:rPr>
      <w:rFonts w:ascii="Tahoma" w:hAnsi="Tahoma" w:cs="Tahoma"/>
      <w:sz w:val="16"/>
      <w:szCs w:val="16"/>
    </w:rPr>
  </w:style>
  <w:style w:type="character" w:styleId="a9">
    <w:name w:val="annotation reference"/>
    <w:basedOn w:val="a0"/>
    <w:uiPriority w:val="99"/>
    <w:semiHidden/>
    <w:unhideWhenUsed/>
    <w:rsid w:val="002B228E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2B228E"/>
    <w:pPr>
      <w:spacing w:line="240" w:lineRule="auto"/>
    </w:pPr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2B228E"/>
    <w:rPr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2B228E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2B228E"/>
    <w:rPr>
      <w:b/>
      <w:bCs/>
      <w:sz w:val="20"/>
      <w:szCs w:val="20"/>
    </w:rPr>
  </w:style>
  <w:style w:type="character" w:styleId="FollowedHyperlink">
    <w:name w:val="FollowedHyperlink"/>
    <w:basedOn w:val="a0"/>
    <w:uiPriority w:val="99"/>
    <w:semiHidden/>
    <w:unhideWhenUsed/>
    <w:rsid w:val="00087632"/>
    <w:rPr>
      <w:color w:val="800080" w:themeColor="followedHyperlink"/>
      <w:u w:val="single"/>
    </w:rPr>
  </w:style>
  <w:style w:type="character" w:customStyle="1" w:styleId="10">
    <w:name w:val="כותרת 1 תו"/>
    <w:basedOn w:val="a0"/>
    <w:link w:val="1"/>
    <w:uiPriority w:val="9"/>
    <w:rsid w:val="002271F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e">
    <w:name w:val="header"/>
    <w:basedOn w:val="a"/>
    <w:link w:val="af"/>
    <w:uiPriority w:val="99"/>
    <w:unhideWhenUsed/>
    <w:rsid w:val="009E27EC"/>
    <w:pPr>
      <w:tabs>
        <w:tab w:val="center" w:pos="4153"/>
        <w:tab w:val="right" w:pos="8306"/>
      </w:tabs>
      <w:spacing w:after="0" w:line="240" w:lineRule="auto"/>
    </w:pPr>
    <w:rPr>
      <w:rFonts w:ascii="Arial" w:hAnsi="Arial" w:cs="Arial"/>
      <w:sz w:val="24"/>
      <w:szCs w:val="24"/>
    </w:rPr>
  </w:style>
  <w:style w:type="character" w:customStyle="1" w:styleId="af">
    <w:name w:val="כותרת עליונה תו"/>
    <w:basedOn w:val="a0"/>
    <w:link w:val="ae"/>
    <w:uiPriority w:val="99"/>
    <w:rsid w:val="009E27EC"/>
    <w:rPr>
      <w:rFonts w:ascii="Arial" w:hAnsi="Arial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7239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98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08B6CE-5A10-447B-8B3A-F4FEDE3910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61</Words>
  <Characters>309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Miriam Haim</dc:creator>
  <cp:lastModifiedBy>Stav Chen</cp:lastModifiedBy>
  <cp:revision>5</cp:revision>
  <cp:lastPrinted>2020-12-20T12:08:00Z</cp:lastPrinted>
  <dcterms:created xsi:type="dcterms:W3CDTF">2023-03-12T11:38:00Z</dcterms:created>
  <dcterms:modified xsi:type="dcterms:W3CDTF">2023-03-26T11:05:00Z</dcterms:modified>
</cp:coreProperties>
</file>